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82132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  <w:t>wzór 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D1AEC" w:rsidRPr="009D1AEC" w:rsidRDefault="009D1AEC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AEC"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1. Poprawa infrastruktury turystycznej, sportowo-rekreacyjnej i kulturalnej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……………………...</w:t>
            </w:r>
          </w:p>
        </w:tc>
      </w:tr>
      <w:tr w:rsidR="003F4D01" w:rsidRPr="00331AFC" w:rsidTr="00A9098F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01" w:rsidRPr="00331AFC" w:rsidRDefault="003F4D01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01" w:rsidRPr="00331AFC" w:rsidRDefault="003F4D01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…………………………………………………………………………………………………………….….</w:t>
            </w:r>
          </w:p>
        </w:tc>
      </w:tr>
    </w:tbl>
    <w:p w:rsidR="00B00D44" w:rsidRPr="003F4D01" w:rsidRDefault="00B00D44" w:rsidP="00AB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D27" w:rsidRPr="00F93D27" w:rsidRDefault="00F93D27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29733" w:type="dxa"/>
        <w:tblLayout w:type="fixed"/>
        <w:tblLook w:val="04A0"/>
      </w:tblPr>
      <w:tblGrid>
        <w:gridCol w:w="525"/>
        <w:gridCol w:w="2277"/>
        <w:gridCol w:w="5670"/>
        <w:gridCol w:w="7087"/>
        <w:gridCol w:w="7087"/>
        <w:gridCol w:w="7087"/>
      </w:tblGrid>
      <w:tr w:rsidR="00157973" w:rsidRPr="00185A61" w:rsidTr="00157973">
        <w:trPr>
          <w:gridAfter w:val="2"/>
          <w:wAfter w:w="14174" w:type="dxa"/>
        </w:trPr>
        <w:tc>
          <w:tcPr>
            <w:tcW w:w="525" w:type="dxa"/>
            <w:shd w:val="pct5" w:color="auto" w:fill="auto"/>
            <w:vAlign w:val="center"/>
          </w:tcPr>
          <w:p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77" w:type="dxa"/>
            <w:shd w:val="pct5" w:color="auto" w:fill="auto"/>
            <w:vAlign w:val="center"/>
          </w:tcPr>
          <w:p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7" w:type="dxa"/>
            <w:shd w:val="pct5" w:color="auto" w:fill="auto"/>
            <w:vAlign w:val="center"/>
          </w:tcPr>
          <w:p w:rsidR="00157973" w:rsidRPr="00185A61" w:rsidRDefault="00157973" w:rsidP="00157973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0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Wykorzystanie </w:t>
            </w:r>
          </w:p>
          <w:p w:rsidR="00157973" w:rsidRPr="007D032F" w:rsidRDefault="00157973" w:rsidP="00157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0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lokalnych zasobów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zasobów lokalnych: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Dwóch lub więcej zasobów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Jednego zasobu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Operacja nie zakłada wykorzystania żadnego lokalnego zasobu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Wpływ na kulturę, edukację, turystykę, rekreacje i integracje</w:t>
            </w:r>
          </w:p>
        </w:tc>
        <w:tc>
          <w:tcPr>
            <w:tcW w:w="5670" w:type="dxa"/>
          </w:tcPr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ma wpływ na: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3 i więcej czynników 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 </w:t>
            </w: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2 czynniki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1 czynnik –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5670" w:type="dxa"/>
          </w:tcPr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Przynajmniej jednego projektu  finansowanego ze środków zewnętrznych–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Działań o podobnym charakterze 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Wnioskodawca nie posiada doświadczenia w realizacji podobnych operacji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Aktywizacja grup </w:t>
            </w:r>
            <w:proofErr w:type="spellStart"/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Operacja jest skierowana na zaspokojenie potrzeb grup </w:t>
            </w:r>
            <w:proofErr w:type="spellStart"/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defaworyzowanych</w:t>
            </w:r>
            <w:proofErr w:type="spellEnd"/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wskazanych w LSR: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□  </w:t>
            </w: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Co najmniej 2 grup </w:t>
            </w:r>
            <w:proofErr w:type="spellStart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Przynajmniej 1 grupy </w:t>
            </w:r>
            <w:proofErr w:type="spellStart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157973" w:rsidRPr="007D032F" w:rsidRDefault="00157973" w:rsidP="0015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Operacja nie jest skierowana do przedstawicieli  grup </w:t>
            </w:r>
            <w:proofErr w:type="spellStart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ind w:left="-7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Promocja</w:t>
            </w: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</w:t>
            </w:r>
            <w:proofErr w:type="spellStart"/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Barcja</w:t>
            </w:r>
            <w:proofErr w:type="spellEnd"/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</w:p>
          <w:p w:rsidR="00157973" w:rsidRPr="007D032F" w:rsidRDefault="00157973" w:rsidP="00157973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Tak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Nie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Liczba wniosków złożonych w ramach danego naboru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złożył tylko 1 wniosek o przyznanie pomocy w ramach naboru: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6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 Nie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87" w:type="dxa"/>
            <w:vAlign w:val="center"/>
          </w:tcPr>
          <w:p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157973" w:rsidRPr="00185A61" w:rsidRDefault="00157973" w:rsidP="00157973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Dostosowanie do potrzeb osób niepełnosprawnych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Powstała infrastruktura jest dostosowana do potrzeb osób niepełnosprawnych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Tak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 xml:space="preserve">□  Nie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Inicjatywa oddolna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 Projekt powstał z inicjatywy oddolnej mieszkańców (załączono dokument potwierdzający)</w:t>
            </w: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– 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Brak jest dokumentu potwierdzającego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>Udział kosztów dotyczących ochrony środowiska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Budżet operacji przewiduje zastosowanie rozwiązań korzystnych dla środowiska naturalnego: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Powyżej 15% budżetu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5-15% budżetu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2F">
              <w:rPr>
                <w:rFonts w:ascii="Times New Roman" w:hAnsi="Times New Roman" w:cs="Times New Roman"/>
                <w:sz w:val="20"/>
                <w:szCs w:val="20"/>
              </w:rPr>
              <w:t>□  Poniżej 5% budżetu</w:t>
            </w:r>
            <w:r w:rsidRPr="007D0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</w:t>
            </w:r>
          </w:p>
          <w:p w:rsidR="00157973" w:rsidRPr="007D032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:rsidTr="00157973">
        <w:trPr>
          <w:gridAfter w:val="2"/>
          <w:wAfter w:w="14174" w:type="dxa"/>
        </w:trPr>
        <w:tc>
          <w:tcPr>
            <w:tcW w:w="525" w:type="dxa"/>
            <w:vAlign w:val="center"/>
          </w:tcPr>
          <w:p w:rsidR="00157973" w:rsidRPr="002D7B9F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6"/>
            </w:tblGrid>
            <w:tr w:rsidR="00157973" w:rsidRPr="002D7B9F" w:rsidTr="00157973">
              <w:trPr>
                <w:trHeight w:val="100"/>
              </w:trPr>
              <w:tc>
                <w:tcPr>
                  <w:tcW w:w="2096" w:type="dxa"/>
                </w:tcPr>
                <w:p w:rsidR="00157973" w:rsidRPr="002D7B9F" w:rsidRDefault="00157973" w:rsidP="0015797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7B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Korzystanie ze wsparcia Biura LGD „</w:t>
                  </w:r>
                  <w:proofErr w:type="spellStart"/>
                  <w:r w:rsidRPr="002D7B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Barcja</w:t>
                  </w:r>
                  <w:proofErr w:type="spellEnd"/>
                  <w:r w:rsidRPr="002D7B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”</w:t>
                  </w:r>
                </w:p>
              </w:tc>
            </w:tr>
          </w:tbl>
          <w:p w:rsidR="00157973" w:rsidRPr="002D7B9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7973" w:rsidRPr="002D7B9F" w:rsidRDefault="00157973" w:rsidP="001579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7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</w:t>
            </w:r>
            <w:proofErr w:type="spellStart"/>
            <w:r w:rsidRPr="002D7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Barcja</w:t>
            </w:r>
            <w:proofErr w:type="spellEnd"/>
            <w:r w:rsidRPr="002D7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”:</w:t>
            </w:r>
          </w:p>
          <w:p w:rsidR="00157973" w:rsidRPr="002D7B9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2D7B9F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i korzystał z indywidualnych konsultacji w siedzibie LGD – </w:t>
            </w: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157973" w:rsidRPr="002D7B9F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Pr="002D7B9F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lub korzystał z indywidualnych konsultacji w siedzibie LGD  - </w:t>
            </w: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157973" w:rsidRPr="002D7B9F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2D7B9F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2D7B9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</w:tbl>
    <w:p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F93D27" w:rsidRPr="00F93D27" w:rsidRDefault="00F93D27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lastRenderedPageBreak/>
        <w:t>Operacja zrealizuje następujące wskaź</w:t>
      </w:r>
      <w:r w:rsidR="00095810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4E34A2" w:rsidRPr="003F4D01" w:rsidRDefault="00F93D27" w:rsidP="003F4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D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F93D27" w:rsidRDefault="00F93D27" w:rsidP="00F93D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F93D27" w:rsidRDefault="00F93D27" w:rsidP="00F93D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D27" w:rsidRPr="00F93D27" w:rsidRDefault="00F93D27" w:rsidP="00F93D27">
      <w:pPr>
        <w:spacing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F93D27" w:rsidRPr="00331AFC" w:rsidTr="00157973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F93D27" w:rsidRPr="00331AFC" w:rsidTr="00157973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I. Rewitalizacja i wzmocnienie kapitału społecznego z uwzględnieniem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III. Inicjatywy na rzecz edukacji różnych środowisk społecznych, w tym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D21A9E" w:rsidRPr="00331AFC" w:rsidTr="00157973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</w:tr>
    </w:tbl>
    <w:p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3D27" w:rsidRDefault="00F93D27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F93D27" w:rsidRPr="004C014C" w:rsidRDefault="00F93D27" w:rsidP="00F93D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F93D27" w:rsidRPr="004C014C" w:rsidSect="000D68A6">
      <w:headerReference w:type="default" r:id="rId7"/>
      <w:pgSz w:w="16838" w:h="11906" w:orient="landscape"/>
      <w:pgMar w:top="170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00" w:rsidRDefault="00553700" w:rsidP="00860077">
      <w:pPr>
        <w:spacing w:after="0" w:line="240" w:lineRule="auto"/>
      </w:pPr>
      <w:r>
        <w:separator/>
      </w:r>
    </w:p>
  </w:endnote>
  <w:endnote w:type="continuationSeparator" w:id="0">
    <w:p w:rsidR="00553700" w:rsidRDefault="00553700" w:rsidP="0086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00" w:rsidRDefault="00553700" w:rsidP="00860077">
      <w:pPr>
        <w:spacing w:after="0" w:line="240" w:lineRule="auto"/>
      </w:pPr>
      <w:r>
        <w:separator/>
      </w:r>
    </w:p>
  </w:footnote>
  <w:footnote w:type="continuationSeparator" w:id="0">
    <w:p w:rsidR="00553700" w:rsidRDefault="00553700" w:rsidP="0086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73" w:rsidRDefault="008A38FD" w:rsidP="00860077">
    <w:pPr>
      <w:pStyle w:val="Nagwek"/>
      <w:tabs>
        <w:tab w:val="clear" w:pos="4536"/>
        <w:tab w:val="clear" w:pos="9072"/>
        <w:tab w:val="left" w:pos="1395"/>
        <w:tab w:val="left" w:pos="6450"/>
        <w:tab w:val="left" w:pos="1035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-182880</wp:posOffset>
          </wp:positionV>
          <wp:extent cx="904875" cy="647700"/>
          <wp:effectExtent l="19050" t="0" r="9525" b="0"/>
          <wp:wrapSquare wrapText="bothSides"/>
          <wp:docPr id="6" name="Obraz 7" descr="C:\Users\LGD_BarcjaPC\Dropbox\Dropbox_LGD\LOGASY\UE_ma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8027670</wp:posOffset>
          </wp:positionH>
          <wp:positionV relativeFrom="paragraph">
            <wp:posOffset>-230505</wp:posOffset>
          </wp:positionV>
          <wp:extent cx="1287145" cy="847725"/>
          <wp:effectExtent l="19050" t="0" r="8255" b="0"/>
          <wp:wrapSquare wrapText="bothSides"/>
          <wp:docPr id="21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-230505</wp:posOffset>
          </wp:positionV>
          <wp:extent cx="739140" cy="781050"/>
          <wp:effectExtent l="19050" t="0" r="3810" b="0"/>
          <wp:wrapSquare wrapText="bothSides"/>
          <wp:docPr id="22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-227965</wp:posOffset>
          </wp:positionV>
          <wp:extent cx="757555" cy="739775"/>
          <wp:effectExtent l="19050" t="0" r="4445" b="0"/>
          <wp:wrapSquare wrapText="bothSides"/>
          <wp:docPr id="23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tab/>
    </w:r>
    <w:r w:rsidR="00157973">
      <w:tab/>
    </w:r>
    <w:r w:rsidR="0015797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D6E"/>
    <w:multiLevelType w:val="hybridMultilevel"/>
    <w:tmpl w:val="E33AB4F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219F9"/>
    <w:multiLevelType w:val="hybridMultilevel"/>
    <w:tmpl w:val="27A42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C340A"/>
    <w:multiLevelType w:val="hybridMultilevel"/>
    <w:tmpl w:val="67E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B61A5"/>
    <w:multiLevelType w:val="hybridMultilevel"/>
    <w:tmpl w:val="746E451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6C1F"/>
    <w:rsid w:val="00045C06"/>
    <w:rsid w:val="0008281D"/>
    <w:rsid w:val="000840A0"/>
    <w:rsid w:val="00095810"/>
    <w:rsid w:val="000A07A5"/>
    <w:rsid w:val="000B0510"/>
    <w:rsid w:val="000C3316"/>
    <w:rsid w:val="000D0B60"/>
    <w:rsid w:val="000D68A6"/>
    <w:rsid w:val="000D6E56"/>
    <w:rsid w:val="000E2343"/>
    <w:rsid w:val="000E298E"/>
    <w:rsid w:val="00106FE7"/>
    <w:rsid w:val="001153F3"/>
    <w:rsid w:val="0013378D"/>
    <w:rsid w:val="001459DE"/>
    <w:rsid w:val="00151B4B"/>
    <w:rsid w:val="00154BC5"/>
    <w:rsid w:val="00157973"/>
    <w:rsid w:val="00171493"/>
    <w:rsid w:val="001749B2"/>
    <w:rsid w:val="00174F40"/>
    <w:rsid w:val="00185A61"/>
    <w:rsid w:val="001944EA"/>
    <w:rsid w:val="001A438D"/>
    <w:rsid w:val="001E1CC3"/>
    <w:rsid w:val="001F1A3B"/>
    <w:rsid w:val="002069DE"/>
    <w:rsid w:val="00217D23"/>
    <w:rsid w:val="00225A11"/>
    <w:rsid w:val="00244FEF"/>
    <w:rsid w:val="00271EBB"/>
    <w:rsid w:val="00277200"/>
    <w:rsid w:val="00287B92"/>
    <w:rsid w:val="002B54AA"/>
    <w:rsid w:val="002D0A98"/>
    <w:rsid w:val="002D45A7"/>
    <w:rsid w:val="002E0195"/>
    <w:rsid w:val="002E1C6B"/>
    <w:rsid w:val="002F11ED"/>
    <w:rsid w:val="00312BAF"/>
    <w:rsid w:val="00312CF9"/>
    <w:rsid w:val="003138E1"/>
    <w:rsid w:val="0031394F"/>
    <w:rsid w:val="00317880"/>
    <w:rsid w:val="00324A5F"/>
    <w:rsid w:val="00326199"/>
    <w:rsid w:val="00330A09"/>
    <w:rsid w:val="00331AFC"/>
    <w:rsid w:val="00335D99"/>
    <w:rsid w:val="00336E64"/>
    <w:rsid w:val="00345290"/>
    <w:rsid w:val="003503F3"/>
    <w:rsid w:val="0035563C"/>
    <w:rsid w:val="003714A2"/>
    <w:rsid w:val="00386654"/>
    <w:rsid w:val="00393A94"/>
    <w:rsid w:val="003A6268"/>
    <w:rsid w:val="003B3F0A"/>
    <w:rsid w:val="003C4846"/>
    <w:rsid w:val="003D1F9D"/>
    <w:rsid w:val="003F4D01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D45FE"/>
    <w:rsid w:val="004E34A2"/>
    <w:rsid w:val="00510C82"/>
    <w:rsid w:val="00526283"/>
    <w:rsid w:val="00535EE0"/>
    <w:rsid w:val="005521A5"/>
    <w:rsid w:val="00553700"/>
    <w:rsid w:val="00555667"/>
    <w:rsid w:val="00564BCD"/>
    <w:rsid w:val="005730B2"/>
    <w:rsid w:val="00574614"/>
    <w:rsid w:val="005C2014"/>
    <w:rsid w:val="005C5D6C"/>
    <w:rsid w:val="005C69AE"/>
    <w:rsid w:val="005E77A8"/>
    <w:rsid w:val="005F0288"/>
    <w:rsid w:val="005F3431"/>
    <w:rsid w:val="006074D2"/>
    <w:rsid w:val="00615063"/>
    <w:rsid w:val="006162C8"/>
    <w:rsid w:val="00621A63"/>
    <w:rsid w:val="00621ADF"/>
    <w:rsid w:val="006230B1"/>
    <w:rsid w:val="006329B1"/>
    <w:rsid w:val="006365D1"/>
    <w:rsid w:val="00650B9B"/>
    <w:rsid w:val="00685F42"/>
    <w:rsid w:val="006914AD"/>
    <w:rsid w:val="0069733B"/>
    <w:rsid w:val="006C03DA"/>
    <w:rsid w:val="006D0D67"/>
    <w:rsid w:val="0070342C"/>
    <w:rsid w:val="007061D1"/>
    <w:rsid w:val="007179C3"/>
    <w:rsid w:val="00722016"/>
    <w:rsid w:val="007440E3"/>
    <w:rsid w:val="007614B7"/>
    <w:rsid w:val="00762FCC"/>
    <w:rsid w:val="0077047C"/>
    <w:rsid w:val="0077144E"/>
    <w:rsid w:val="00775611"/>
    <w:rsid w:val="00781F58"/>
    <w:rsid w:val="00783575"/>
    <w:rsid w:val="007A058B"/>
    <w:rsid w:val="007A5A63"/>
    <w:rsid w:val="007B67E5"/>
    <w:rsid w:val="007C48EF"/>
    <w:rsid w:val="007C7C4B"/>
    <w:rsid w:val="007D032F"/>
    <w:rsid w:val="007E6BB9"/>
    <w:rsid w:val="0080324E"/>
    <w:rsid w:val="00821325"/>
    <w:rsid w:val="008334E0"/>
    <w:rsid w:val="008431A4"/>
    <w:rsid w:val="00860077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A38FD"/>
    <w:rsid w:val="008B0144"/>
    <w:rsid w:val="008C21B5"/>
    <w:rsid w:val="008C70A6"/>
    <w:rsid w:val="008E4B4A"/>
    <w:rsid w:val="0091077B"/>
    <w:rsid w:val="00912EEF"/>
    <w:rsid w:val="00924559"/>
    <w:rsid w:val="00941F98"/>
    <w:rsid w:val="00957A9B"/>
    <w:rsid w:val="0097297A"/>
    <w:rsid w:val="009A6582"/>
    <w:rsid w:val="009D1AEC"/>
    <w:rsid w:val="009E12EF"/>
    <w:rsid w:val="009E4070"/>
    <w:rsid w:val="009F75DC"/>
    <w:rsid w:val="00A2429B"/>
    <w:rsid w:val="00A25789"/>
    <w:rsid w:val="00A34B07"/>
    <w:rsid w:val="00A46AD3"/>
    <w:rsid w:val="00A555C0"/>
    <w:rsid w:val="00AB0221"/>
    <w:rsid w:val="00AB7AE4"/>
    <w:rsid w:val="00AE3799"/>
    <w:rsid w:val="00AF1A83"/>
    <w:rsid w:val="00B00D44"/>
    <w:rsid w:val="00B27A2B"/>
    <w:rsid w:val="00B354DE"/>
    <w:rsid w:val="00B5445B"/>
    <w:rsid w:val="00B560A4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873A1"/>
    <w:rsid w:val="00C94967"/>
    <w:rsid w:val="00CA2EF9"/>
    <w:rsid w:val="00CA3B8F"/>
    <w:rsid w:val="00CA4457"/>
    <w:rsid w:val="00CB4D78"/>
    <w:rsid w:val="00CC0000"/>
    <w:rsid w:val="00CD0B2E"/>
    <w:rsid w:val="00CD60C8"/>
    <w:rsid w:val="00CD7059"/>
    <w:rsid w:val="00CF2112"/>
    <w:rsid w:val="00CF5580"/>
    <w:rsid w:val="00D21A9E"/>
    <w:rsid w:val="00D2657F"/>
    <w:rsid w:val="00D362D9"/>
    <w:rsid w:val="00D369FB"/>
    <w:rsid w:val="00D40C92"/>
    <w:rsid w:val="00D55846"/>
    <w:rsid w:val="00D664AF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45F72"/>
    <w:rsid w:val="00E5270C"/>
    <w:rsid w:val="00E84358"/>
    <w:rsid w:val="00EA5469"/>
    <w:rsid w:val="00ED5B30"/>
    <w:rsid w:val="00F103DA"/>
    <w:rsid w:val="00F30428"/>
    <w:rsid w:val="00F561D4"/>
    <w:rsid w:val="00F611C9"/>
    <w:rsid w:val="00F63A13"/>
    <w:rsid w:val="00F93D27"/>
    <w:rsid w:val="00FB73F5"/>
    <w:rsid w:val="00FE4D27"/>
    <w:rsid w:val="00FE58A6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077"/>
  </w:style>
  <w:style w:type="paragraph" w:styleId="Stopka">
    <w:name w:val="footer"/>
    <w:basedOn w:val="Normalny"/>
    <w:link w:val="StopkaZnak"/>
    <w:uiPriority w:val="99"/>
    <w:semiHidden/>
    <w:unhideWhenUsed/>
    <w:rsid w:val="0086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077"/>
  </w:style>
  <w:style w:type="character" w:customStyle="1" w:styleId="AkapitzlistZnak">
    <w:name w:val="Akapit z listą Znak"/>
    <w:link w:val="Akapitzlist"/>
    <w:uiPriority w:val="34"/>
    <w:rsid w:val="0015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16</cp:revision>
  <cp:lastPrinted>2018-04-17T08:32:00Z</cp:lastPrinted>
  <dcterms:created xsi:type="dcterms:W3CDTF">2015-12-13T17:24:00Z</dcterms:created>
  <dcterms:modified xsi:type="dcterms:W3CDTF">2018-04-17T08:32:00Z</dcterms:modified>
</cp:coreProperties>
</file>