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A53F" w14:textId="77777777" w:rsidR="006F68D4" w:rsidRDefault="006F68D4" w:rsidP="00176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75AE58" w14:textId="77777777" w:rsidR="00176278" w:rsidRPr="00A3498B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3</w:t>
      </w:r>
    </w:p>
    <w:p w14:paraId="67AE46B3" w14:textId="77777777" w:rsidR="00176278" w:rsidRPr="00A3498B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3DB2DFA" w14:textId="77777777" w:rsidR="00176278" w:rsidRPr="00731CF3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A7F8758" w14:textId="77777777" w:rsidR="00176278" w:rsidRPr="00731CF3" w:rsidRDefault="00176278" w:rsidP="00176278">
      <w:pPr>
        <w:shd w:val="clear" w:color="auto" w:fill="FFFFFF"/>
        <w:spacing w:after="240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heading=h.3znysh7" w:colFirst="0" w:colLast="0"/>
      <w:bookmarkEnd w:id="0"/>
      <w:r w:rsidRPr="00731C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Klauzula informacyjna</w:t>
      </w:r>
    </w:p>
    <w:p w14:paraId="7978054B" w14:textId="77777777" w:rsidR="00176278" w:rsidRPr="00A3498B" w:rsidRDefault="00176278" w:rsidP="00176278">
      <w:pPr>
        <w:shd w:val="clear" w:color="auto" w:fill="FFFFFF"/>
        <w:spacing w:before="24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sz w:val="16"/>
          <w:szCs w:val="16"/>
        </w:rPr>
        <w:t xml:space="preserve">Zgodnie z art. 13 ust. 1 i 2 rozporządzenia Parlamentu Europejskiego i Rady (UE) 2016/679 z 27.04.2016 r. w sprawie ochrony osób fizycznych w związku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A3498B">
        <w:rPr>
          <w:rFonts w:ascii="Times New Roman" w:eastAsia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119, s. 1) – dalej </w:t>
      </w:r>
      <w:r w:rsidRPr="00A3498B">
        <w:rPr>
          <w:rFonts w:ascii="Times New Roman" w:eastAsia="Times New Roman" w:hAnsi="Times New Roman" w:cs="Times New Roman"/>
          <w:b/>
          <w:sz w:val="16"/>
          <w:szCs w:val="16"/>
        </w:rPr>
        <w:t>RODO</w:t>
      </w:r>
      <w:r w:rsidRPr="00A3498B">
        <w:rPr>
          <w:rFonts w:ascii="Times New Roman" w:eastAsia="Times New Roman" w:hAnsi="Times New Roman" w:cs="Times New Roman"/>
          <w:sz w:val="16"/>
          <w:szCs w:val="16"/>
        </w:rPr>
        <w:t xml:space="preserve"> informuję, iż:</w:t>
      </w:r>
    </w:p>
    <w:p w14:paraId="0C7015A5" w14:textId="77777777" w:rsidR="00176278" w:rsidRPr="00A3498B" w:rsidRDefault="00176278" w:rsidP="0017627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Chars="0" w:firstLineChars="0"/>
        <w:jc w:val="both"/>
        <w:rPr>
          <w:rFonts w:cs="Times New Roman"/>
          <w:color w:val="000000"/>
          <w:sz w:val="16"/>
          <w:szCs w:val="16"/>
        </w:rPr>
      </w:pPr>
      <w:r w:rsidRPr="00A3498B">
        <w:rPr>
          <w:rFonts w:cs="Times New Roman"/>
          <w:color w:val="000000"/>
          <w:sz w:val="16"/>
          <w:szCs w:val="16"/>
        </w:rPr>
        <w:t xml:space="preserve">Administratorem Pani/Pana danych osobowych jest </w:t>
      </w:r>
      <w:r w:rsidRPr="00A3498B">
        <w:rPr>
          <w:rFonts w:cs="Times New Roman"/>
          <w:b/>
          <w:color w:val="000000"/>
          <w:sz w:val="16"/>
          <w:szCs w:val="16"/>
          <w:highlight w:val="white"/>
        </w:rPr>
        <w:t>Stowarzyszenie Lokalna Grupa Działania „Barcja”</w:t>
      </w:r>
      <w:r w:rsidRPr="00A3498B">
        <w:rPr>
          <w:rFonts w:cs="Times New Roman"/>
          <w:color w:val="000000"/>
          <w:sz w:val="16"/>
          <w:szCs w:val="16"/>
          <w:highlight w:val="white"/>
        </w:rPr>
        <w:t xml:space="preserve">, ul. Dworcowa 10, 11-400 Kętrzyn; </w:t>
      </w:r>
      <w:r w:rsidRPr="00A3498B">
        <w:rPr>
          <w:rFonts w:cs="Times New Roman"/>
          <w:b/>
          <w:color w:val="000000"/>
          <w:sz w:val="16"/>
          <w:szCs w:val="16"/>
        </w:rPr>
        <w:t>Agencja Restrukturyzacji i Modernizacji Rolnictwa</w:t>
      </w:r>
      <w:r w:rsidRPr="00A3498B">
        <w:rPr>
          <w:rFonts w:cs="Times New Roman"/>
          <w:color w:val="000000"/>
          <w:sz w:val="16"/>
          <w:szCs w:val="16"/>
        </w:rPr>
        <w:t xml:space="preserve"> z siedzibą w Warszawie, Al. Jana Pawła II 70, 00-175 Warszawa;</w:t>
      </w:r>
      <w:r w:rsidRPr="00A3498B">
        <w:rPr>
          <w:rFonts w:cs="Times New Roman"/>
          <w:b/>
          <w:color w:val="000000"/>
          <w:sz w:val="16"/>
          <w:szCs w:val="16"/>
        </w:rPr>
        <w:t xml:space="preserve"> Samorząd Województwa</w:t>
      </w:r>
      <w:r w:rsidRPr="00A3498B">
        <w:rPr>
          <w:rFonts w:cs="Times New Roman"/>
          <w:color w:val="000000"/>
          <w:sz w:val="16"/>
          <w:szCs w:val="16"/>
        </w:rPr>
        <w:t xml:space="preserve"> </w:t>
      </w:r>
      <w:r w:rsidRPr="00A3498B">
        <w:rPr>
          <w:rFonts w:cs="Times New Roman"/>
          <w:b/>
          <w:color w:val="000000"/>
          <w:sz w:val="16"/>
          <w:szCs w:val="16"/>
        </w:rPr>
        <w:t>Warmińsko-Mazurskiego</w:t>
      </w:r>
      <w:r w:rsidRPr="00A3498B">
        <w:rPr>
          <w:rFonts w:cs="Times New Roman"/>
          <w:color w:val="000000"/>
          <w:sz w:val="16"/>
          <w:szCs w:val="16"/>
        </w:rPr>
        <w:t xml:space="preserve"> z siedzibą w Olsztynie ul. E. Plater 1;</w:t>
      </w:r>
    </w:p>
    <w:p w14:paraId="42FB171C" w14:textId="77777777" w:rsidR="00176278" w:rsidRPr="00A3498B" w:rsidRDefault="00176278" w:rsidP="0017627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Chars="0" w:firstLineChars="0"/>
        <w:jc w:val="both"/>
        <w:rPr>
          <w:rFonts w:cs="Times New Roman"/>
          <w:color w:val="000000"/>
          <w:sz w:val="16"/>
          <w:szCs w:val="16"/>
        </w:rPr>
      </w:pPr>
      <w:r w:rsidRPr="00A3498B">
        <w:rPr>
          <w:rFonts w:cs="Times New Roman"/>
          <w:color w:val="000000"/>
          <w:sz w:val="16"/>
          <w:szCs w:val="16"/>
        </w:rPr>
        <w:t xml:space="preserve">Z administratorem danych osobowych można kontaktować się poprzez adres e-mail: </w:t>
      </w:r>
      <w:hyperlink r:id="rId8">
        <w:r w:rsidRPr="00A3498B">
          <w:rPr>
            <w:rFonts w:cs="Times New Roman"/>
            <w:color w:val="0000FF"/>
            <w:sz w:val="16"/>
            <w:szCs w:val="16"/>
            <w:u w:val="single"/>
          </w:rPr>
          <w:t>biuro@lgdbarcja.pl</w:t>
        </w:r>
      </w:hyperlink>
      <w:r w:rsidRPr="00A3498B">
        <w:rPr>
          <w:rFonts w:cs="Times New Roman"/>
          <w:color w:val="000000"/>
          <w:sz w:val="16"/>
          <w:szCs w:val="16"/>
        </w:rPr>
        <w:t xml:space="preserve"> , pisemnie na adres korespondencyjny ul. Dworcowa 10, 11-400 Kętrzyn oraz telefonicznie pod nr 571 319 534, info@arimr.gov.pl lub pisemnie na adres korespondencyjny Centrali Agencji Restrukturyzacji i Modernizacji Rolnictwa, ul. Poleczki 33, 02-822 Warszawa; iod.warmia.mazury.pl lub pisemnie na adres korespondencyjny ul. E. Plater 1, 10-562 Olsztyn;</w:t>
      </w:r>
    </w:p>
    <w:p w14:paraId="35B2618B" w14:textId="77777777" w:rsidR="00176278" w:rsidRPr="00A3498B" w:rsidRDefault="00176278" w:rsidP="0017627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Chars="0" w:firstLineChars="0"/>
        <w:jc w:val="both"/>
        <w:rPr>
          <w:rFonts w:cs="Times New Roman"/>
          <w:color w:val="000000"/>
          <w:sz w:val="16"/>
          <w:szCs w:val="16"/>
        </w:rPr>
      </w:pPr>
      <w:r w:rsidRPr="00A3498B">
        <w:rPr>
          <w:rFonts w:cs="Times New Roman"/>
          <w:color w:val="000000"/>
          <w:sz w:val="16"/>
          <w:szCs w:val="16"/>
        </w:rPr>
        <w:t>Pani/Pana dane osobowe przetwarzane będą w celu przeprowadzenia konkursu „Kryształowy Bocian 202</w:t>
      </w:r>
      <w:r w:rsidRPr="00A3498B">
        <w:rPr>
          <w:rFonts w:cs="Times New Roman"/>
          <w:sz w:val="16"/>
          <w:szCs w:val="16"/>
        </w:rPr>
        <w:t>3</w:t>
      </w:r>
      <w:r>
        <w:rPr>
          <w:rFonts w:cs="Times New Roman"/>
          <w:color w:val="000000"/>
          <w:sz w:val="16"/>
          <w:szCs w:val="16"/>
        </w:rPr>
        <w:t>”</w:t>
      </w:r>
      <w:r w:rsidRPr="00A3498B">
        <w:rPr>
          <w:rFonts w:cs="Times New Roman"/>
          <w:color w:val="000000"/>
          <w:sz w:val="16"/>
          <w:szCs w:val="16"/>
        </w:rPr>
        <w:t xml:space="preserve"> zgodnie z regulaminem konkursu na podstawie Pani/Pana dobrowolnej zgody, na podstawie art. 6 ust. 1 lit. a RODO;</w:t>
      </w:r>
    </w:p>
    <w:p w14:paraId="1754D935" w14:textId="77777777" w:rsidR="00176278" w:rsidRPr="00A3498B" w:rsidRDefault="00176278" w:rsidP="0017627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Chars="0" w:firstLineChars="0"/>
        <w:jc w:val="both"/>
        <w:rPr>
          <w:rFonts w:cs="Times New Roman"/>
          <w:color w:val="000000"/>
          <w:sz w:val="16"/>
          <w:szCs w:val="16"/>
        </w:rPr>
      </w:pPr>
      <w:r w:rsidRPr="00A3498B">
        <w:rPr>
          <w:rFonts w:cs="Times New Roman"/>
          <w:color w:val="000000"/>
          <w:sz w:val="16"/>
          <w:szCs w:val="16"/>
        </w:rPr>
        <w:t>Odbiorcą Pani/Pana danych osobowych jest Lokalna Grupa Działania „Barcja” w Kętrzynie, Urząd Marszałkowski Województwa Warmińsko – Mazurskiego w Olsztynie, Agencja Restrukturyzacji i Modernizacji Rolnictwa z siedzibą  w Warszawie;</w:t>
      </w:r>
    </w:p>
    <w:p w14:paraId="2D1D7336" w14:textId="77777777" w:rsidR="00176278" w:rsidRPr="00A3498B" w:rsidRDefault="00176278" w:rsidP="0017627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Chars="0" w:firstLineChars="0"/>
        <w:jc w:val="both"/>
        <w:rPr>
          <w:rFonts w:cs="Times New Roman"/>
          <w:color w:val="000000"/>
          <w:sz w:val="16"/>
          <w:szCs w:val="16"/>
        </w:rPr>
      </w:pPr>
      <w:r w:rsidRPr="00A3498B">
        <w:rPr>
          <w:rFonts w:cs="Times New Roman"/>
          <w:color w:val="000000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5DD9B7DB" w14:textId="77777777" w:rsidR="00176278" w:rsidRPr="00A3498B" w:rsidRDefault="00176278" w:rsidP="0017627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Chars="0" w:firstLineChars="0"/>
        <w:jc w:val="both"/>
        <w:rPr>
          <w:rFonts w:cs="Times New Roman"/>
          <w:color w:val="000000"/>
          <w:sz w:val="16"/>
          <w:szCs w:val="16"/>
        </w:rPr>
      </w:pPr>
      <w:r w:rsidRPr="00A3498B">
        <w:rPr>
          <w:rFonts w:cs="Times New Roman"/>
          <w:color w:val="000000"/>
          <w:sz w:val="16"/>
          <w:szCs w:val="16"/>
        </w:rPr>
        <w:t>Ma Pan/Pani prawo wniesienia skargi do Prezesa Urzędu Ochrony Danych Osobowych, gdy uzna Pani/Pan, iż przetwarzanie danych osobowych Pani/Pana dotyczących narusza przepisy RODO;</w:t>
      </w:r>
    </w:p>
    <w:p w14:paraId="046F3337" w14:textId="77777777" w:rsidR="00176278" w:rsidRDefault="00176278" w:rsidP="0017627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Chars="0" w:firstLineChars="0"/>
        <w:jc w:val="both"/>
        <w:rPr>
          <w:rFonts w:cs="Times New Roman"/>
          <w:color w:val="000000"/>
          <w:sz w:val="16"/>
          <w:szCs w:val="16"/>
        </w:rPr>
      </w:pPr>
      <w:r w:rsidRPr="00A3498B">
        <w:rPr>
          <w:rFonts w:cs="Times New Roman"/>
          <w:color w:val="000000"/>
          <w:sz w:val="16"/>
          <w:szCs w:val="16"/>
        </w:rPr>
        <w:t>Podanie przez Pana/Panią danych osobowych jest dobrowolne, ale konieczne w celu przeprowadzenia konkursu.</w:t>
      </w:r>
    </w:p>
    <w:p w14:paraId="390C729D" w14:textId="77777777" w:rsidR="00176278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60"/>
        <w:ind w:leftChars="0" w:left="0" w:firstLineChars="0" w:firstLine="0"/>
        <w:jc w:val="both"/>
        <w:rPr>
          <w:rFonts w:cs="Times New Roman"/>
          <w:color w:val="000000"/>
          <w:sz w:val="16"/>
          <w:szCs w:val="16"/>
        </w:rPr>
      </w:pPr>
    </w:p>
    <w:p w14:paraId="2D95BC44" w14:textId="77777777" w:rsidR="00176278" w:rsidRPr="00731CF3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60"/>
        <w:ind w:leftChars="0" w:left="0" w:firstLineChars="0" w:firstLine="0"/>
        <w:jc w:val="both"/>
        <w:rPr>
          <w:rFonts w:cs="Times New Roman"/>
          <w:color w:val="000000"/>
          <w:sz w:val="16"/>
          <w:szCs w:val="16"/>
        </w:rPr>
      </w:pPr>
    </w:p>
    <w:p w14:paraId="64643E43" w14:textId="77777777" w:rsidR="00176278" w:rsidRPr="00731CF3" w:rsidRDefault="00176278" w:rsidP="00176278">
      <w:pPr>
        <w:pStyle w:val="Akapitzlist"/>
        <w:ind w:leftChars="0" w:firstLineChars="0" w:firstLine="0"/>
        <w:rPr>
          <w:rFonts w:cs="Times New Roman"/>
          <w:sz w:val="16"/>
          <w:szCs w:val="16"/>
        </w:rPr>
      </w:pPr>
      <w:r w:rsidRPr="00731CF3">
        <w:rPr>
          <w:rFonts w:cs="Times New Roman"/>
          <w:sz w:val="16"/>
          <w:szCs w:val="16"/>
        </w:rPr>
        <w:t xml:space="preserve">……………………………………………...….            </w:t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  <w:t xml:space="preserve">          ………………………………….……………………..………..</w:t>
      </w:r>
    </w:p>
    <w:p w14:paraId="74B58E11" w14:textId="77777777" w:rsidR="00176278" w:rsidRPr="00731CF3" w:rsidRDefault="00176278" w:rsidP="00176278">
      <w:pPr>
        <w:pStyle w:val="Akapitzlist"/>
        <w:ind w:leftChars="0" w:firstLineChars="0" w:firstLine="0"/>
        <w:rPr>
          <w:rFonts w:cs="Times New Roman"/>
          <w:sz w:val="16"/>
          <w:szCs w:val="16"/>
        </w:rPr>
      </w:pPr>
      <w:r w:rsidRPr="00731CF3">
        <w:rPr>
          <w:rFonts w:cs="Times New Roman"/>
          <w:sz w:val="16"/>
          <w:szCs w:val="16"/>
        </w:rPr>
        <w:t xml:space="preserve">                  Miejscowość, data</w:t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  <w:t xml:space="preserve">             </w:t>
      </w:r>
      <w:r w:rsidRPr="00731CF3">
        <w:rPr>
          <w:rFonts w:cs="Times New Roman"/>
          <w:sz w:val="16"/>
          <w:szCs w:val="16"/>
        </w:rPr>
        <w:tab/>
        <w:t xml:space="preserve">          Czytelny podpis</w:t>
      </w:r>
    </w:p>
    <w:p w14:paraId="74181A6F" w14:textId="77777777" w:rsidR="00176278" w:rsidRPr="00A3498B" w:rsidRDefault="00176278" w:rsidP="00176278">
      <w:pPr>
        <w:ind w:leftChars="0" w:left="0" w:firstLineChars="0" w:firstLine="0"/>
        <w:rPr>
          <w:rFonts w:ascii="Times New Roman" w:eastAsia="Times New Roman" w:hAnsi="Times New Roman" w:cs="Times New Roman"/>
          <w:sz w:val="16"/>
          <w:szCs w:val="16"/>
        </w:rPr>
      </w:pPr>
    </w:p>
    <w:p w14:paraId="5BBB02B1" w14:textId="77777777" w:rsidR="00176278" w:rsidRPr="00731CF3" w:rsidRDefault="00176278" w:rsidP="00176278">
      <w:pPr>
        <w:spacing w:before="120" w:after="24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1B1B1B"/>
          <w:sz w:val="20"/>
          <w:szCs w:val="20"/>
          <w:highlight w:val="white"/>
          <w:u w:val="single"/>
        </w:rPr>
      </w:pPr>
      <w:r w:rsidRPr="00731CF3">
        <w:rPr>
          <w:rFonts w:ascii="Times New Roman" w:eastAsia="Times New Roman" w:hAnsi="Times New Roman" w:cs="Times New Roman"/>
          <w:b/>
          <w:color w:val="1B1B1B"/>
          <w:sz w:val="20"/>
          <w:szCs w:val="20"/>
          <w:highlight w:val="white"/>
          <w:u w:val="single"/>
        </w:rPr>
        <w:t>Zgoda na przetwarzanie danych osobowych i wykorzystanie wizerunku</w:t>
      </w:r>
    </w:p>
    <w:p w14:paraId="30632F92" w14:textId="77777777" w:rsidR="00176278" w:rsidRPr="00A3498B" w:rsidRDefault="00176278" w:rsidP="00176278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bookmarkStart w:id="1" w:name="_heading=h.2et92p0" w:colFirst="0" w:colLast="0"/>
      <w:bookmarkEnd w:id="1"/>
      <w:r w:rsidRPr="00A3498B">
        <w:rPr>
          <w:rFonts w:ascii="Times New Roman" w:eastAsia="Times New Roman" w:hAnsi="Times New Roman" w:cs="Times New Roman"/>
          <w:sz w:val="16"/>
          <w:szCs w:val="16"/>
        </w:rPr>
        <w:t xml:space="preserve">Czy wyraża Pan/Pani zgodę na przetwarzanie danych osobowych w postaci imienia i nazwiska, danych teleadresowych przez nas: </w:t>
      </w:r>
      <w:r w:rsidRPr="00A3498B">
        <w:rPr>
          <w:rFonts w:ascii="Times New Roman" w:eastAsia="Times New Roman" w:hAnsi="Times New Roman" w:cs="Times New Roman"/>
          <w:sz w:val="16"/>
          <w:szCs w:val="16"/>
          <w:highlight w:val="white"/>
        </w:rPr>
        <w:t>Lokalną Grupę Działania „Barcja”, ul. Dworcowa 10, 11-400 Kętrzyn</w:t>
      </w:r>
      <w:r w:rsidRPr="00A3498B">
        <w:rPr>
          <w:rFonts w:ascii="Times New Roman" w:eastAsia="Times New Roman" w:hAnsi="Times New Roman" w:cs="Times New Roman"/>
          <w:sz w:val="16"/>
          <w:szCs w:val="16"/>
        </w:rPr>
        <w:t>, w celu przeprowadzenia konkursu „Kryształowy Bocian 2023” zgodnie z regulaminem konkursu, a także zgodę na wykorzystanie wizerunku we wszelkich materiałach promocyjnych związanych z przeprowadzenie konkursu oraz realizacją Gali „Kryształowy Bocian 2023”?</w:t>
      </w:r>
    </w:p>
    <w:p w14:paraId="6824C3C3" w14:textId="77777777" w:rsidR="00176278" w:rsidRPr="00A3498B" w:rsidRDefault="00176278" w:rsidP="00176278">
      <w:pPr>
        <w:tabs>
          <w:tab w:val="right" w:pos="8505"/>
        </w:tabs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498B">
        <w:rPr>
          <w:rFonts w:ascii="Webdings" w:eastAsia="Webdings" w:hAnsi="Webdings" w:cs="Webdings"/>
          <w:b/>
          <w:bCs/>
          <w:sz w:val="16"/>
          <w:szCs w:val="16"/>
        </w:rPr>
        <w:t></w:t>
      </w:r>
      <w:r w:rsidRPr="00A3498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TAK</w:t>
      </w:r>
      <w:r w:rsidRPr="00A3498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A3498B">
        <w:rPr>
          <w:rFonts w:ascii="Webdings" w:eastAsia="Webdings" w:hAnsi="Webdings" w:cs="Webdings"/>
          <w:b/>
          <w:bCs/>
          <w:sz w:val="16"/>
          <w:szCs w:val="16"/>
        </w:rPr>
        <w:t></w:t>
      </w:r>
      <w:r w:rsidRPr="00A3498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NIE</w:t>
      </w:r>
    </w:p>
    <w:p w14:paraId="6576F3DE" w14:textId="77777777" w:rsidR="00176278" w:rsidRPr="00A3498B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F76784C" w14:textId="77777777" w:rsidR="00176278" w:rsidRPr="00A3498B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 każdej chwili przysługuje Panu/Pani prawo do wniesienia sprzeciwu wobec przetwarzania danych opisanych powyżej. </w:t>
      </w:r>
    </w:p>
    <w:p w14:paraId="1EF1BDA0" w14:textId="77777777" w:rsidR="00176278" w:rsidRPr="00A3498B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color w:val="000000"/>
          <w:sz w:val="16"/>
          <w:szCs w:val="16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przysługuje Panu/Pani:</w:t>
      </w:r>
    </w:p>
    <w:p w14:paraId="3B045793" w14:textId="77777777" w:rsidR="00176278" w:rsidRPr="00A3498B" w:rsidRDefault="00176278" w:rsidP="001762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color w:val="000000"/>
          <w:sz w:val="16"/>
          <w:szCs w:val="16"/>
        </w:rPr>
        <w:t>prawo dostępu do swoich danych oraz otrzymania ich kopii;</w:t>
      </w:r>
    </w:p>
    <w:p w14:paraId="30A081F0" w14:textId="77777777" w:rsidR="00176278" w:rsidRPr="00A3498B" w:rsidRDefault="00176278" w:rsidP="00176278">
      <w:pPr>
        <w:numPr>
          <w:ilvl w:val="0"/>
          <w:numId w:val="14"/>
        </w:numP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sz w:val="16"/>
          <w:szCs w:val="16"/>
        </w:rPr>
        <w:t>prawo do sprostowania (poprawiania) swoich danych;</w:t>
      </w:r>
    </w:p>
    <w:p w14:paraId="18A59E5F" w14:textId="77777777" w:rsidR="00176278" w:rsidRPr="00A3498B" w:rsidRDefault="00176278" w:rsidP="00176278">
      <w:pPr>
        <w:numPr>
          <w:ilvl w:val="0"/>
          <w:numId w:val="14"/>
        </w:numP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sz w:val="16"/>
          <w:szCs w:val="16"/>
        </w:rPr>
        <w:t>prawo do usunięcia danych, ograniczenia przetwarzania danych;</w:t>
      </w:r>
    </w:p>
    <w:p w14:paraId="24B94F3F" w14:textId="77777777" w:rsidR="00176278" w:rsidRPr="00A3498B" w:rsidRDefault="00176278" w:rsidP="00176278">
      <w:pPr>
        <w:numPr>
          <w:ilvl w:val="0"/>
          <w:numId w:val="14"/>
        </w:numP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sz w:val="16"/>
          <w:szCs w:val="16"/>
        </w:rPr>
        <w:t>prawo do wniesienia sprzeciwu wobec przetwarzania danych;</w:t>
      </w:r>
    </w:p>
    <w:p w14:paraId="7421E838" w14:textId="77777777" w:rsidR="00176278" w:rsidRPr="00A3498B" w:rsidRDefault="00176278" w:rsidP="00176278">
      <w:pPr>
        <w:numPr>
          <w:ilvl w:val="0"/>
          <w:numId w:val="14"/>
        </w:numP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sz w:val="16"/>
          <w:szCs w:val="16"/>
        </w:rPr>
        <w:t>prawo do przenoszenia danych;</w:t>
      </w:r>
    </w:p>
    <w:p w14:paraId="53D69F5C" w14:textId="77777777" w:rsidR="00176278" w:rsidRPr="00A3498B" w:rsidRDefault="00176278" w:rsidP="00176278">
      <w:pPr>
        <w:numPr>
          <w:ilvl w:val="0"/>
          <w:numId w:val="14"/>
        </w:numP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sz w:val="16"/>
          <w:szCs w:val="16"/>
        </w:rPr>
        <w:t xml:space="preserve">prawo do wniesienia skargi do organu nadzorczego. </w:t>
      </w:r>
    </w:p>
    <w:p w14:paraId="6BAC5F5D" w14:textId="77777777" w:rsidR="00176278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498B">
        <w:rPr>
          <w:rFonts w:ascii="Times New Roman" w:eastAsia="Times New Roman" w:hAnsi="Times New Roman" w:cs="Times New Roman"/>
          <w:color w:val="000000"/>
          <w:sz w:val="16"/>
          <w:szCs w:val="16"/>
        </w:rPr>
        <w:t>Podanie danych ma charakter dobrowolny.</w:t>
      </w:r>
    </w:p>
    <w:p w14:paraId="4ED375E9" w14:textId="77777777" w:rsidR="00176278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15F40B1" w14:textId="77777777" w:rsidR="00176278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E417FFE" w14:textId="77777777" w:rsidR="00176278" w:rsidRPr="00A3498B" w:rsidRDefault="00176278" w:rsidP="0017627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1D82E3C" w14:textId="77777777" w:rsidR="00176278" w:rsidRPr="00731CF3" w:rsidRDefault="00176278" w:rsidP="00176278">
      <w:pPr>
        <w:pStyle w:val="Akapitzlist"/>
        <w:ind w:leftChars="0" w:firstLineChars="0" w:firstLine="0"/>
        <w:rPr>
          <w:rFonts w:cs="Times New Roman"/>
          <w:sz w:val="16"/>
          <w:szCs w:val="16"/>
        </w:rPr>
      </w:pPr>
      <w:r w:rsidRPr="00731CF3">
        <w:rPr>
          <w:rFonts w:cs="Times New Roman"/>
          <w:sz w:val="16"/>
          <w:szCs w:val="16"/>
        </w:rPr>
        <w:t xml:space="preserve">……………………………………………...….            </w:t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  <w:t xml:space="preserve">          ………………………………….……………………..………..</w:t>
      </w:r>
    </w:p>
    <w:p w14:paraId="2D726A0C" w14:textId="77777777" w:rsidR="00176278" w:rsidRPr="00731CF3" w:rsidRDefault="00176278" w:rsidP="00176278">
      <w:pPr>
        <w:pStyle w:val="Akapitzlist"/>
        <w:ind w:leftChars="0" w:firstLineChars="0" w:firstLine="0"/>
        <w:rPr>
          <w:rFonts w:cs="Times New Roman"/>
          <w:sz w:val="16"/>
          <w:szCs w:val="16"/>
        </w:rPr>
      </w:pPr>
      <w:r w:rsidRPr="00731CF3">
        <w:rPr>
          <w:rFonts w:cs="Times New Roman"/>
          <w:sz w:val="16"/>
          <w:szCs w:val="16"/>
        </w:rPr>
        <w:t xml:space="preserve">                  Miejscowość, data</w:t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</w:r>
      <w:r w:rsidRPr="00731CF3">
        <w:rPr>
          <w:rFonts w:cs="Times New Roman"/>
          <w:sz w:val="16"/>
          <w:szCs w:val="16"/>
        </w:rPr>
        <w:tab/>
        <w:t xml:space="preserve">             </w:t>
      </w:r>
      <w:r w:rsidRPr="00731CF3">
        <w:rPr>
          <w:rFonts w:cs="Times New Roman"/>
          <w:sz w:val="16"/>
          <w:szCs w:val="16"/>
        </w:rPr>
        <w:tab/>
        <w:t xml:space="preserve">          Czytelny podpis</w:t>
      </w:r>
    </w:p>
    <w:p w14:paraId="61F140EC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24F12" w:rsidSect="00176278">
      <w:headerReference w:type="default" r:id="rId9"/>
      <w:footerReference w:type="default" r:id="rId10"/>
      <w:pgSz w:w="11906" w:h="16838"/>
      <w:pgMar w:top="1474" w:right="709" w:bottom="1474" w:left="709" w:header="709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C5D7" w14:textId="77777777" w:rsidR="00FF16FC" w:rsidRDefault="00FF16F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967CA2" w14:textId="77777777" w:rsidR="00FF16FC" w:rsidRDefault="00FF16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A0F3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Europejski Fundusz Rolny na rzecz Rozwoju Obszarów Wiejskich: Europa inwestująca w obszary wiejskie</w:t>
    </w:r>
  </w:p>
  <w:p w14:paraId="0D3D6B17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opracowany przez Lokalną Grupę Działania „Barcja”</w:t>
    </w:r>
  </w:p>
  <w:p w14:paraId="0841F88C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Instytucja Zarządzająca PROW 2014-2020 – Minister Rolnictwa i Rozwoju Wsi</w:t>
    </w:r>
  </w:p>
  <w:p w14:paraId="65E8C642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współﬁnansowany ze środków Unii Europejskiej w ramach  poddziałania 19.3 "Przygotowanie i realizacja działań w zakresie współpracy z lokalną grupą działania"</w:t>
    </w:r>
  </w:p>
  <w:p w14:paraId="2E0AC30B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Programu Rozwoju Obszarów Wiejskich na lata 2014-2020,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E68C" w14:textId="77777777" w:rsidR="00FF16FC" w:rsidRDefault="00FF16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686FF4F" w14:textId="77777777" w:rsidR="00FF16FC" w:rsidRDefault="00FF16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0B85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49FD9D" wp14:editId="03935797">
          <wp:simplePos x="0" y="0"/>
          <wp:positionH relativeFrom="column">
            <wp:posOffset>624205</wp:posOffset>
          </wp:positionH>
          <wp:positionV relativeFrom="paragraph">
            <wp:posOffset>-130808</wp:posOffset>
          </wp:positionV>
          <wp:extent cx="852805" cy="60515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93F088" wp14:editId="347F5F7C">
          <wp:simplePos x="0" y="0"/>
          <wp:positionH relativeFrom="column">
            <wp:posOffset>2300605</wp:posOffset>
          </wp:positionH>
          <wp:positionV relativeFrom="paragraph">
            <wp:posOffset>-135253</wp:posOffset>
          </wp:positionV>
          <wp:extent cx="624205" cy="609600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57ED5DE" wp14:editId="3DDF5381">
          <wp:simplePos x="0" y="0"/>
          <wp:positionH relativeFrom="column">
            <wp:posOffset>3843655</wp:posOffset>
          </wp:positionH>
          <wp:positionV relativeFrom="paragraph">
            <wp:posOffset>-173353</wp:posOffset>
          </wp:positionV>
          <wp:extent cx="609600" cy="647700"/>
          <wp:effectExtent l="0" t="0" r="0" b="0"/>
          <wp:wrapSquare wrapText="bothSides" distT="0" distB="0" distL="114300" distR="11430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B935BFF" wp14:editId="1F3D2134">
          <wp:simplePos x="0" y="0"/>
          <wp:positionH relativeFrom="column">
            <wp:posOffset>5177790</wp:posOffset>
          </wp:positionH>
          <wp:positionV relativeFrom="paragraph">
            <wp:posOffset>-238123</wp:posOffset>
          </wp:positionV>
          <wp:extent cx="1087120" cy="76517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05"/>
    <w:multiLevelType w:val="multilevel"/>
    <w:tmpl w:val="789EE8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643AAD"/>
    <w:multiLevelType w:val="multilevel"/>
    <w:tmpl w:val="6F9627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D71"/>
    <w:multiLevelType w:val="multilevel"/>
    <w:tmpl w:val="1AFA30FA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 w15:restartNumberingAfterBreak="0">
    <w:nsid w:val="30346BC9"/>
    <w:multiLevelType w:val="multilevel"/>
    <w:tmpl w:val="9A46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B4"/>
    <w:multiLevelType w:val="multilevel"/>
    <w:tmpl w:val="C682FC9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89"/>
    <w:multiLevelType w:val="multilevel"/>
    <w:tmpl w:val="C1E4049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3E8F298F"/>
    <w:multiLevelType w:val="multilevel"/>
    <w:tmpl w:val="0D54CF5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B0AD4"/>
    <w:multiLevelType w:val="multilevel"/>
    <w:tmpl w:val="5302DF2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C0E0AF3"/>
    <w:multiLevelType w:val="multilevel"/>
    <w:tmpl w:val="97D44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FFC4D0D"/>
    <w:multiLevelType w:val="multilevel"/>
    <w:tmpl w:val="6E508B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52170CEB"/>
    <w:multiLevelType w:val="multilevel"/>
    <w:tmpl w:val="93B0476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57786264"/>
    <w:multiLevelType w:val="multilevel"/>
    <w:tmpl w:val="B0C4C1B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84104F9"/>
    <w:multiLevelType w:val="multilevel"/>
    <w:tmpl w:val="0D10590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5C014D4B"/>
    <w:multiLevelType w:val="multilevel"/>
    <w:tmpl w:val="E4123C8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" w15:restartNumberingAfterBreak="0">
    <w:nsid w:val="5C4C08D9"/>
    <w:multiLevelType w:val="multilevel"/>
    <w:tmpl w:val="5F76C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7681"/>
    <w:multiLevelType w:val="multilevel"/>
    <w:tmpl w:val="08F615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4357EC"/>
    <w:multiLevelType w:val="multilevel"/>
    <w:tmpl w:val="9EE06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0B11E1"/>
    <w:multiLevelType w:val="multilevel"/>
    <w:tmpl w:val="3A6EE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7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16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12"/>
    <w:rsid w:val="0001573A"/>
    <w:rsid w:val="00050415"/>
    <w:rsid w:val="00176278"/>
    <w:rsid w:val="00185485"/>
    <w:rsid w:val="00275A3C"/>
    <w:rsid w:val="004821F0"/>
    <w:rsid w:val="004829AC"/>
    <w:rsid w:val="004B7600"/>
    <w:rsid w:val="006F68D4"/>
    <w:rsid w:val="00831452"/>
    <w:rsid w:val="00AE5311"/>
    <w:rsid w:val="00C44533"/>
    <w:rsid w:val="00E24F12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926"/>
  <w15:docId w15:val="{9EEA6E1A-C587-4924-BD6F-04D1764E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uiPriority w:val="34"/>
    <w:qFormat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1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C01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C01"/>
    <w:rPr>
      <w:b/>
      <w:bCs/>
      <w:position w:val="-1"/>
      <w:lang w:eastAsia="en-US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bar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xDu2Qy5PiyvE+FMPub/PA4xhVQ==">AMUW2mUXQJ9bhQn1PUK/IH/dUpgtBGndsRj7NBw8hdyK9kl+m6Hy+Z1+9bPsD/6Xc1Qg2+f/4dnLpqwCoi+NzI4OoOGufiFJ6MB4pcAj6oFtpGc12Kd7W9YR82aw7Rz5lSVPDpzER2JYR5K5As41VYhc5MEt1+1/xH3BloaRoOM3Ugr2sXV6GYQ=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LGDBarcja</dc:creator>
  <cp:lastModifiedBy>Damian Niski</cp:lastModifiedBy>
  <cp:revision>9</cp:revision>
  <cp:lastPrinted>2023-03-02T08:23:00Z</cp:lastPrinted>
  <dcterms:created xsi:type="dcterms:W3CDTF">2023-03-02T08:23:00Z</dcterms:created>
  <dcterms:modified xsi:type="dcterms:W3CDTF">2023-03-02T09:55:00Z</dcterms:modified>
</cp:coreProperties>
</file>